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26A9E" w:rsidP="00115448">
      <w:pPr>
        <w:pStyle w:val="NoSpacing"/>
      </w:pPr>
      <w:r>
        <w:rPr>
          <w:u w:val="single"/>
        </w:rPr>
        <w:t>Brother Henry RAYNE</w:t>
      </w:r>
      <w:r>
        <w:t xml:space="preserve">      (d.1467)</w:t>
      </w:r>
    </w:p>
    <w:p w:rsidR="00226A9E" w:rsidRDefault="00226A9E" w:rsidP="00115448">
      <w:pPr>
        <w:pStyle w:val="NoSpacing"/>
      </w:pPr>
      <w:proofErr w:type="gramStart"/>
      <w:r>
        <w:t>Rector of Patrick Brompton, North Riding of Yorkshire.</w:t>
      </w:r>
      <w:proofErr w:type="gramEnd"/>
    </w:p>
    <w:p w:rsidR="00226A9E" w:rsidRDefault="00226A9E" w:rsidP="00115448">
      <w:pPr>
        <w:pStyle w:val="NoSpacing"/>
      </w:pPr>
    </w:p>
    <w:p w:rsidR="00226A9E" w:rsidRDefault="00226A9E" w:rsidP="00115448">
      <w:pPr>
        <w:pStyle w:val="NoSpacing"/>
      </w:pPr>
    </w:p>
    <w:p w:rsidR="00226A9E" w:rsidRDefault="00226A9E" w:rsidP="00115448">
      <w:pPr>
        <w:pStyle w:val="NoSpacing"/>
      </w:pPr>
      <w:r>
        <w:t>21 Jan.1462</w:t>
      </w:r>
      <w:r>
        <w:tab/>
        <w:t xml:space="preserve">He became Rector.   (Yorkshire Archaeological Journal </w:t>
      </w:r>
      <w:proofErr w:type="spellStart"/>
      <w:r>
        <w:t>vol.XXX</w:t>
      </w:r>
      <w:proofErr w:type="spellEnd"/>
      <w:r>
        <w:t xml:space="preserve"> p.56)</w:t>
      </w:r>
    </w:p>
    <w:p w:rsidR="00226A9E" w:rsidRDefault="00226A9E" w:rsidP="00115448">
      <w:pPr>
        <w:pStyle w:val="NoSpacing"/>
      </w:pPr>
      <w:proofErr w:type="gramStart"/>
      <w:r>
        <w:t>18 Mar.1468</w:t>
      </w:r>
      <w:r>
        <w:tab/>
        <w:t>Dead by.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226A9E" w:rsidRDefault="00226A9E" w:rsidP="00115448">
      <w:pPr>
        <w:pStyle w:val="NoSpacing"/>
      </w:pPr>
    </w:p>
    <w:p w:rsidR="00226A9E" w:rsidRDefault="00226A9E" w:rsidP="00115448">
      <w:pPr>
        <w:pStyle w:val="NoSpacing"/>
      </w:pPr>
    </w:p>
    <w:p w:rsidR="00226A9E" w:rsidRPr="00226A9E" w:rsidRDefault="00226A9E" w:rsidP="00115448">
      <w:pPr>
        <w:pStyle w:val="NoSpacing"/>
      </w:pPr>
      <w:r>
        <w:t>29 May 2013</w:t>
      </w:r>
      <w:bookmarkStart w:id="0" w:name="_GoBack"/>
      <w:bookmarkEnd w:id="0"/>
    </w:p>
    <w:sectPr w:rsidR="00226A9E" w:rsidRPr="00226A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A9E" w:rsidRDefault="00226A9E" w:rsidP="00552EBA">
      <w:r>
        <w:separator/>
      </w:r>
    </w:p>
  </w:endnote>
  <w:endnote w:type="continuationSeparator" w:id="0">
    <w:p w:rsidR="00226A9E" w:rsidRDefault="00226A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6A9E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A9E" w:rsidRDefault="00226A9E" w:rsidP="00552EBA">
      <w:r>
        <w:separator/>
      </w:r>
    </w:p>
  </w:footnote>
  <w:footnote w:type="continuationSeparator" w:id="0">
    <w:p w:rsidR="00226A9E" w:rsidRDefault="00226A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6A9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2013-05-29T11:27:00Z</dcterms:created>
  <dcterms:modified xsi:type="dcterms:W3CDTF">2013-05-29T11:30:00Z</dcterms:modified>
</cp:coreProperties>
</file>